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19DE" w14:textId="77777777" w:rsidR="00AD4227" w:rsidRPr="00A82D83" w:rsidRDefault="00AD4227" w:rsidP="00AD4227">
      <w:pPr>
        <w:spacing w:line="440" w:lineRule="exact"/>
        <w:rPr>
          <w:rFonts w:ascii="仿宋_GB2312" w:eastAsia="仿宋_GB2312" w:hAnsiTheme="minorEastAsia" w:cs="仿宋"/>
          <w:bCs/>
          <w:sz w:val="32"/>
          <w:szCs w:val="32"/>
        </w:rPr>
      </w:pPr>
      <w:r w:rsidRPr="00A82D83">
        <w:rPr>
          <w:rFonts w:ascii="仿宋_GB2312" w:eastAsia="仿宋_GB2312" w:hAnsiTheme="minorEastAsia" w:cs="仿宋" w:hint="eastAsia"/>
          <w:bCs/>
          <w:sz w:val="32"/>
          <w:szCs w:val="32"/>
        </w:rPr>
        <w:t>附件2：</w:t>
      </w:r>
    </w:p>
    <w:p w14:paraId="0B0607E2" w14:textId="77777777" w:rsidR="00AD4227" w:rsidRPr="00A82D83" w:rsidRDefault="00AD4227" w:rsidP="00AD4227">
      <w:pPr>
        <w:spacing w:line="600" w:lineRule="exact"/>
        <w:jc w:val="center"/>
        <w:rPr>
          <w:rFonts w:ascii="方正小标宋简体" w:eastAsia="方正小标宋简体" w:hAnsi="方正小标宋简体" w:cs="黑体"/>
          <w:bCs/>
          <w:sz w:val="44"/>
          <w:szCs w:val="44"/>
        </w:rPr>
      </w:pPr>
      <w:r w:rsidRPr="00A82D83">
        <w:rPr>
          <w:rFonts w:ascii="方正小标宋简体" w:eastAsia="方正小标宋简体" w:hAnsi="方正小标宋简体" w:cs="黑体" w:hint="eastAsia"/>
          <w:bCs/>
          <w:sz w:val="44"/>
          <w:szCs w:val="44"/>
        </w:rPr>
        <w:t>吉林省环境工程</w:t>
      </w:r>
    </w:p>
    <w:p w14:paraId="01691F5B" w14:textId="77777777" w:rsidR="00AD4227" w:rsidRPr="00A82D83" w:rsidRDefault="00AD4227" w:rsidP="00AD4227">
      <w:pPr>
        <w:spacing w:line="600" w:lineRule="exact"/>
        <w:jc w:val="center"/>
        <w:rPr>
          <w:rFonts w:ascii="方正小标宋简体" w:eastAsia="方正小标宋简体" w:hAnsi="方正小标宋简体" w:cs="黑体"/>
          <w:bCs/>
          <w:spacing w:val="-4"/>
          <w:sz w:val="44"/>
          <w:szCs w:val="44"/>
        </w:rPr>
      </w:pPr>
      <w:r w:rsidRPr="00A82D83">
        <w:rPr>
          <w:rFonts w:ascii="方正小标宋简体" w:eastAsia="方正小标宋简体" w:hAnsi="方正小标宋简体" w:cs="黑体" w:hint="eastAsia"/>
          <w:bCs/>
          <w:sz w:val="44"/>
          <w:szCs w:val="44"/>
        </w:rPr>
        <w:t>职称评审申报材料</w:t>
      </w:r>
      <w:r w:rsidRPr="00A82D83">
        <w:rPr>
          <w:rFonts w:ascii="方正小标宋简体" w:eastAsia="方正小标宋简体" w:hAnsi="方正小标宋简体" w:cs="黑体" w:hint="eastAsia"/>
          <w:bCs/>
          <w:spacing w:val="-4"/>
          <w:sz w:val="44"/>
          <w:szCs w:val="44"/>
        </w:rPr>
        <w:t>档案袋封面</w:t>
      </w:r>
    </w:p>
    <w:p w14:paraId="38E486A7" w14:textId="77777777" w:rsidR="00AD4227" w:rsidRDefault="00AD4227" w:rsidP="00AD4227">
      <w:pPr>
        <w:spacing w:line="440" w:lineRule="exact"/>
        <w:jc w:val="center"/>
        <w:rPr>
          <w:rFonts w:eastAsia="黑体"/>
          <w:spacing w:val="-4"/>
          <w:sz w:val="24"/>
        </w:rPr>
      </w:pPr>
    </w:p>
    <w:p w14:paraId="320E8F09" w14:textId="77777777" w:rsidR="00AD4227" w:rsidRDefault="00AD4227" w:rsidP="00AD4227">
      <w:pPr>
        <w:spacing w:line="440" w:lineRule="exact"/>
        <w:ind w:firstLineChars="100" w:firstLine="232"/>
        <w:rPr>
          <w:rFonts w:eastAsia="楷体_GB2312"/>
          <w:b/>
          <w:spacing w:val="-4"/>
          <w:sz w:val="24"/>
        </w:rPr>
      </w:pPr>
      <w:r>
        <w:rPr>
          <w:rFonts w:eastAsia="楷体_GB2312" w:hint="eastAsia"/>
          <w:b/>
          <w:spacing w:val="-4"/>
          <w:sz w:val="24"/>
        </w:rPr>
        <w:t>推荐单位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eastAsia="楷体_GB2312" w:hint="eastAsia"/>
          <w:b/>
          <w:spacing w:val="-4"/>
          <w:sz w:val="24"/>
        </w:rPr>
        <w:t>：（公章）</w:t>
      </w:r>
      <w:r>
        <w:rPr>
          <w:rFonts w:eastAsia="楷体_GB2312"/>
          <w:b/>
          <w:spacing w:val="-4"/>
          <w:sz w:val="24"/>
        </w:rPr>
        <w:t xml:space="preserve">  </w:t>
      </w:r>
      <w:r>
        <w:rPr>
          <w:rFonts w:eastAsia="楷体_GB2312" w:hint="eastAsia"/>
          <w:b/>
          <w:spacing w:val="-4"/>
          <w:sz w:val="24"/>
        </w:rPr>
        <w:t xml:space="preserve"> </w:t>
      </w:r>
      <w:r>
        <w:rPr>
          <w:rFonts w:eastAsia="楷体_GB2312"/>
          <w:b/>
          <w:spacing w:val="-4"/>
          <w:sz w:val="24"/>
        </w:rPr>
        <w:t xml:space="preserve">        </w:t>
      </w:r>
      <w:r>
        <w:rPr>
          <w:rFonts w:eastAsia="楷体_GB2312" w:hint="eastAsia"/>
          <w:b/>
          <w:spacing w:val="-4"/>
          <w:sz w:val="24"/>
        </w:rPr>
        <w:t>联系人：</w:t>
      </w:r>
      <w:r>
        <w:rPr>
          <w:rFonts w:eastAsia="楷体_GB2312"/>
          <w:b/>
          <w:spacing w:val="-4"/>
          <w:sz w:val="24"/>
        </w:rPr>
        <w:t xml:space="preserve">          </w:t>
      </w:r>
      <w:r>
        <w:rPr>
          <w:rFonts w:eastAsia="楷体_GB2312" w:hint="eastAsia"/>
          <w:b/>
          <w:spacing w:val="-4"/>
          <w:sz w:val="24"/>
        </w:rPr>
        <w:t xml:space="preserve">  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eastAsia="楷体_GB2312" w:hint="eastAsia"/>
          <w:b/>
          <w:spacing w:val="-4"/>
          <w:sz w:val="24"/>
        </w:rPr>
        <w:t>联系电话：</w:t>
      </w:r>
    </w:p>
    <w:tbl>
      <w:tblPr>
        <w:tblW w:w="851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831"/>
        <w:gridCol w:w="2267"/>
        <w:gridCol w:w="1929"/>
        <w:gridCol w:w="2364"/>
      </w:tblGrid>
      <w:tr w:rsidR="00AD4227" w14:paraId="230C510D" w14:textId="77777777" w:rsidTr="003C27B2">
        <w:trPr>
          <w:trHeight w:val="63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D74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申报人员姓名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C64" w14:textId="77777777" w:rsidR="00AD4227" w:rsidRDefault="00AD4227" w:rsidP="002A0F23"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EE8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工作单位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A74F" w14:textId="77777777" w:rsidR="00AD4227" w:rsidRDefault="00AD4227" w:rsidP="002A0F23"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AD4227" w14:paraId="59C10319" w14:textId="77777777" w:rsidTr="003C27B2">
        <w:trPr>
          <w:trHeight w:val="632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0E9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人员</w:t>
            </w:r>
            <w:r>
              <w:rPr>
                <w:rFonts w:eastAsia="仿宋_GB2312"/>
                <w:spacing w:val="-4"/>
                <w:sz w:val="24"/>
              </w:rPr>
              <w:t>身份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6589" w14:textId="77777777" w:rsidR="00AD4227" w:rsidRDefault="00AD4227" w:rsidP="002A0F23"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F8E8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</w:t>
            </w:r>
            <w:r>
              <w:rPr>
                <w:rFonts w:eastAsia="仿宋_GB2312"/>
                <w:spacing w:val="-4"/>
                <w:sz w:val="24"/>
              </w:rPr>
              <w:t>类型</w:t>
            </w:r>
          </w:p>
          <w:p w14:paraId="3C89C8B4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（正常</w:t>
            </w:r>
            <w:r>
              <w:rPr>
                <w:rFonts w:eastAsia="仿宋_GB2312"/>
                <w:spacing w:val="-4"/>
                <w:sz w:val="24"/>
              </w:rPr>
              <w:t>、破格</w:t>
            </w:r>
            <w:r>
              <w:rPr>
                <w:rFonts w:eastAsia="仿宋_GB2312" w:hint="eastAsia"/>
                <w:spacing w:val="-4"/>
                <w:sz w:val="24"/>
              </w:rPr>
              <w:t>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74DD" w14:textId="77777777" w:rsidR="00AD4227" w:rsidRDefault="00AD4227" w:rsidP="002A0F23"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AD4227" w14:paraId="5E1613C8" w14:textId="77777777" w:rsidTr="003C27B2">
        <w:trPr>
          <w:trHeight w:val="878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B47E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申报人联系电话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1A85" w14:textId="77777777" w:rsidR="00AD4227" w:rsidRDefault="00AD4227" w:rsidP="002A0F23"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480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现任专业</w:t>
            </w:r>
          </w:p>
          <w:p w14:paraId="07742795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技术资格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33E2" w14:textId="77777777" w:rsidR="00AD4227" w:rsidRDefault="00AD4227" w:rsidP="002A0F23"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AD4227" w14:paraId="3FA7A4D0" w14:textId="77777777" w:rsidTr="003C27B2">
        <w:trPr>
          <w:trHeight w:val="77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BFB8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申报专业技</w:t>
            </w:r>
          </w:p>
          <w:p w14:paraId="2E24A413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术资格名称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983" w14:textId="77777777" w:rsidR="00AD4227" w:rsidRDefault="00AD4227" w:rsidP="002A0F23"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13E8" w14:textId="77777777" w:rsidR="00AD4227" w:rsidRDefault="00AD4227" w:rsidP="002A0F23"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申报专业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AC02" w14:textId="77777777" w:rsidR="00AD4227" w:rsidRDefault="00AD4227" w:rsidP="002A0F23"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AD4227" w14:paraId="7CF9C7BF" w14:textId="77777777" w:rsidTr="003C27B2">
        <w:trPr>
          <w:trHeight w:val="6306"/>
        </w:trPr>
        <w:tc>
          <w:tcPr>
            <w:tcW w:w="11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6AA278" w14:textId="77777777" w:rsidR="00AD4227" w:rsidRDefault="00AD4227" w:rsidP="003C27B2"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材</w:t>
            </w:r>
          </w:p>
          <w:p w14:paraId="1EE7A672" w14:textId="77777777" w:rsidR="00AD4227" w:rsidRDefault="00AD4227" w:rsidP="003C27B2"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料</w:t>
            </w:r>
          </w:p>
          <w:p w14:paraId="37E91684" w14:textId="77777777" w:rsidR="00AD4227" w:rsidRDefault="00AD4227" w:rsidP="003C27B2"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目</w:t>
            </w:r>
          </w:p>
          <w:p w14:paraId="04119B27" w14:textId="77777777" w:rsidR="00AD4227" w:rsidRDefault="00AD4227" w:rsidP="003C27B2"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录</w:t>
            </w:r>
          </w:p>
        </w:tc>
        <w:tc>
          <w:tcPr>
            <w:tcW w:w="739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79C870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1.</w:t>
            </w:r>
          </w:p>
          <w:p w14:paraId="050B3D0B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2.</w:t>
            </w:r>
          </w:p>
          <w:p w14:paraId="1B3185FF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3.</w:t>
            </w:r>
          </w:p>
          <w:p w14:paraId="55EE478D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4.</w:t>
            </w:r>
          </w:p>
          <w:p w14:paraId="313BC3BD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5.</w:t>
            </w:r>
          </w:p>
          <w:p w14:paraId="5CD1097E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6.</w:t>
            </w:r>
          </w:p>
          <w:p w14:paraId="5A660CD3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7.</w:t>
            </w:r>
          </w:p>
          <w:p w14:paraId="1806E3A1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8.</w:t>
            </w:r>
          </w:p>
          <w:p w14:paraId="5B575D52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9.</w:t>
            </w:r>
          </w:p>
          <w:p w14:paraId="41A3F7B8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10.</w:t>
            </w:r>
          </w:p>
          <w:p w14:paraId="4A631B05" w14:textId="77777777" w:rsidR="00AD4227" w:rsidRDefault="00AD4227" w:rsidP="003C27B2">
            <w:pPr>
              <w:spacing w:line="44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11.</w:t>
            </w:r>
          </w:p>
          <w:p w14:paraId="57106C1A" w14:textId="77777777" w:rsidR="00AD4227" w:rsidRDefault="00AD4227" w:rsidP="003C27B2">
            <w:pPr>
              <w:spacing w:line="44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12.</w:t>
            </w:r>
          </w:p>
          <w:p w14:paraId="2C1000C1" w14:textId="77777777" w:rsidR="00AD4227" w:rsidRDefault="002A0F23" w:rsidP="002A0F23">
            <w:pPr>
              <w:spacing w:line="44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 xml:space="preserve"> </w:t>
            </w:r>
            <w:r w:rsidR="00AD4227">
              <w:rPr>
                <w:rFonts w:eastAsia="仿宋_GB2312"/>
                <w:spacing w:val="-4"/>
                <w:sz w:val="24"/>
              </w:rPr>
              <w:t>(</w:t>
            </w:r>
            <w:r w:rsidR="00AD4227">
              <w:rPr>
                <w:rFonts w:eastAsia="仿宋_GB2312" w:hint="eastAsia"/>
                <w:spacing w:val="-4"/>
                <w:sz w:val="24"/>
              </w:rPr>
              <w:t>根据</w:t>
            </w:r>
            <w:r w:rsidR="00AD4227">
              <w:rPr>
                <w:rFonts w:eastAsia="仿宋_GB2312"/>
                <w:spacing w:val="-4"/>
                <w:sz w:val="24"/>
              </w:rPr>
              <w:t>申报人</w:t>
            </w:r>
            <w:r w:rsidR="00AD4227">
              <w:rPr>
                <w:rFonts w:eastAsia="仿宋_GB2312" w:hint="eastAsia"/>
                <w:spacing w:val="-4"/>
                <w:sz w:val="24"/>
              </w:rPr>
              <w:t>实际</w:t>
            </w:r>
            <w:r w:rsidR="00AD4227">
              <w:rPr>
                <w:rFonts w:eastAsia="仿宋_GB2312"/>
                <w:spacing w:val="-4"/>
                <w:sz w:val="24"/>
              </w:rPr>
              <w:t>情况填写</w:t>
            </w:r>
            <w:r w:rsidR="00AD4227">
              <w:rPr>
                <w:rFonts w:eastAsia="仿宋_GB2312"/>
                <w:spacing w:val="-4"/>
                <w:sz w:val="24"/>
              </w:rPr>
              <w:t>)</w:t>
            </w:r>
          </w:p>
        </w:tc>
      </w:tr>
      <w:tr w:rsidR="00AD4227" w14:paraId="50FDFDF9" w14:textId="77777777" w:rsidTr="003C27B2">
        <w:trPr>
          <w:trHeight w:val="6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F036" w14:textId="77777777" w:rsidR="00AD4227" w:rsidRDefault="00AD4227" w:rsidP="003C27B2"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备注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0AFB" w14:textId="77777777" w:rsidR="00AD4227" w:rsidRDefault="00AD4227" w:rsidP="003C27B2">
            <w:pPr>
              <w:spacing w:line="440" w:lineRule="exact"/>
              <w:ind w:leftChars="7" w:left="15" w:firstLineChars="200" w:firstLine="480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z w:val="24"/>
              </w:rPr>
              <w:t>以上材料封装后，将本封面粘贴于档案袋正面。</w:t>
            </w:r>
          </w:p>
        </w:tc>
      </w:tr>
    </w:tbl>
    <w:p w14:paraId="3B051B8A" w14:textId="77777777" w:rsidR="00AD4227" w:rsidRDefault="00AD4227" w:rsidP="00AD4227"/>
    <w:sectPr w:rsidR="00AD4227" w:rsidSect="00A82D83"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836B" w14:textId="77777777" w:rsidR="003642C7" w:rsidRDefault="003642C7" w:rsidP="00A82D83">
      <w:r>
        <w:separator/>
      </w:r>
    </w:p>
  </w:endnote>
  <w:endnote w:type="continuationSeparator" w:id="0">
    <w:p w14:paraId="5527C23D" w14:textId="77777777" w:rsidR="003642C7" w:rsidRDefault="003642C7" w:rsidP="00A8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14556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24C3BD15" w14:textId="77777777" w:rsidR="00A82D83" w:rsidRPr="00A82D83" w:rsidRDefault="00A82D83">
        <w:pPr>
          <w:pStyle w:val="a7"/>
          <w:jc w:val="center"/>
          <w:rPr>
            <w:rFonts w:ascii="仿宋_GB2312" w:eastAsia="仿宋_GB2312"/>
            <w:sz w:val="24"/>
            <w:szCs w:val="24"/>
          </w:rPr>
        </w:pPr>
        <w:r w:rsidRPr="00A82D83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A82D83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A82D83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48700A" w:rsidRPr="0048700A">
          <w:rPr>
            <w:rFonts w:ascii="仿宋_GB2312" w:eastAsia="仿宋_GB2312"/>
            <w:noProof/>
            <w:sz w:val="24"/>
            <w:szCs w:val="24"/>
            <w:lang w:val="zh-CN"/>
          </w:rPr>
          <w:t>-</w:t>
        </w:r>
        <w:r w:rsidR="0048700A">
          <w:rPr>
            <w:rFonts w:ascii="仿宋_GB2312" w:eastAsia="仿宋_GB2312"/>
            <w:noProof/>
            <w:sz w:val="24"/>
            <w:szCs w:val="24"/>
          </w:rPr>
          <w:t xml:space="preserve"> 1 -</w:t>
        </w:r>
        <w:r w:rsidRPr="00A82D83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043997B0" w14:textId="77777777" w:rsidR="00A82D83" w:rsidRDefault="00A82D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82D9" w14:textId="77777777" w:rsidR="003642C7" w:rsidRDefault="003642C7" w:rsidP="00A82D83">
      <w:r>
        <w:separator/>
      </w:r>
    </w:p>
  </w:footnote>
  <w:footnote w:type="continuationSeparator" w:id="0">
    <w:p w14:paraId="78812E4D" w14:textId="77777777" w:rsidR="003642C7" w:rsidRDefault="003642C7" w:rsidP="00A8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C7"/>
    <w:rsid w:val="00055BEF"/>
    <w:rsid w:val="00067BC6"/>
    <w:rsid w:val="001234F0"/>
    <w:rsid w:val="002A0F23"/>
    <w:rsid w:val="003642C7"/>
    <w:rsid w:val="0048700A"/>
    <w:rsid w:val="005752CC"/>
    <w:rsid w:val="008E2A1A"/>
    <w:rsid w:val="00A82D83"/>
    <w:rsid w:val="00AD4227"/>
    <w:rsid w:val="00BA50C7"/>
    <w:rsid w:val="00BD6D3C"/>
    <w:rsid w:val="0CFD5CB2"/>
    <w:rsid w:val="0F0B538D"/>
    <w:rsid w:val="1AB869A4"/>
    <w:rsid w:val="3C9C7CDD"/>
    <w:rsid w:val="41015216"/>
    <w:rsid w:val="441E223C"/>
    <w:rsid w:val="4B374C1B"/>
    <w:rsid w:val="4DB17867"/>
    <w:rsid w:val="62313CBB"/>
    <w:rsid w:val="68DA1FCA"/>
    <w:rsid w:val="759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AE04"/>
  <w15:docId w15:val="{E2C69E49-69DB-4D64-86B4-46FFF278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D4227"/>
    <w:pPr>
      <w:ind w:firstLineChars="200" w:firstLine="420"/>
    </w:pPr>
  </w:style>
  <w:style w:type="paragraph" w:styleId="a4">
    <w:name w:val="Normal (Web)"/>
    <w:basedOn w:val="a"/>
    <w:qFormat/>
    <w:rsid w:val="00AD4227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8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2D8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2D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祝戈</dc:creator>
  <cp:lastModifiedBy>程 煜</cp:lastModifiedBy>
  <cp:revision>6</cp:revision>
  <dcterms:created xsi:type="dcterms:W3CDTF">2021-12-04T01:45:00Z</dcterms:created>
  <dcterms:modified xsi:type="dcterms:W3CDTF">2021-12-04T08:52:00Z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D31508C7B6834448A818AA0A58EE53DD</vt:lpwstr>
  </property>
</Properties>
</file>