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left="360" w:firstLine="0" w:firstLineChars="0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吉林省建设项目环评文件</w:t>
      </w:r>
      <w:r>
        <w:rPr>
          <w:rFonts w:hint="eastAsia" w:ascii="Times New Roman" w:hAnsi="Times New Roman"/>
          <w:b/>
          <w:sz w:val="44"/>
          <w:szCs w:val="44"/>
        </w:rPr>
        <w:t>拟审批</w:t>
      </w:r>
      <w:r>
        <w:rPr>
          <w:rFonts w:ascii="Times New Roman" w:hAnsi="Times New Roman"/>
          <w:b/>
          <w:sz w:val="44"/>
          <w:szCs w:val="44"/>
        </w:rPr>
        <w:t>受理情况表</w:t>
      </w:r>
      <w:r>
        <w:rPr>
          <w:rFonts w:hint="eastAsia" w:ascii="Times New Roman" w:hAnsi="Times New Roman"/>
          <w:b/>
          <w:sz w:val="44"/>
          <w:szCs w:val="44"/>
        </w:rPr>
        <w:t>（省厅）</w:t>
      </w:r>
    </w:p>
    <w:p>
      <w:pPr>
        <w:pStyle w:val="9"/>
        <w:ind w:left="360" w:firstLine="0" w:firstLineChars="0"/>
        <w:jc w:val="center"/>
        <w:rPr>
          <w:rFonts w:ascii="Times New Roman" w:hAnsi="Times New Roman"/>
          <w:b/>
          <w:sz w:val="44"/>
          <w:szCs w:val="44"/>
        </w:rPr>
      </w:pPr>
    </w:p>
    <w:tbl>
      <w:tblPr>
        <w:tblStyle w:val="6"/>
        <w:tblW w:w="12071" w:type="dxa"/>
        <w:tblInd w:w="9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1559"/>
        <w:gridCol w:w="709"/>
        <w:gridCol w:w="1276"/>
        <w:gridCol w:w="3260"/>
        <w:gridCol w:w="3260"/>
        <w:gridCol w:w="1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95" w:type="dxa"/>
            <w:shd w:val="clear" w:color="auto" w:fill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项目名称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建设地点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建设单位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环境影响评价机构</w:t>
            </w:r>
          </w:p>
        </w:tc>
        <w:tc>
          <w:tcPr>
            <w:tcW w:w="3260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项目概况</w:t>
            </w:r>
          </w:p>
          <w:p>
            <w:pPr>
              <w:pStyle w:val="9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主要环境影响及预防或者减轻不良影响的对策和措施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公众参与情况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95" w:type="dxa"/>
            <w:shd w:val="clear" w:color="auto" w:fill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吉林</w:t>
            </w:r>
            <w:r>
              <w:rPr>
                <w:rFonts w:hint="eastAsia" w:ascii="宋体" w:hAnsi="宋体"/>
                <w:spacing w:val="-6"/>
                <w:sz w:val="24"/>
                <w:lang w:eastAsia="zh-CN"/>
              </w:rPr>
              <w:t>蛟河抽水蓄能电站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吉林省蛟河市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国网新源控股有限公司吉林蛟河抽水蓄能分公司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长春松辽环境与水资源咨询服务中心</w:t>
            </w:r>
          </w:p>
        </w:tc>
        <w:tc>
          <w:tcPr>
            <w:tcW w:w="3260" w:type="dxa"/>
            <w:vAlign w:val="center"/>
          </w:tcPr>
          <w:p>
            <w:pPr>
              <w:pStyle w:val="11"/>
              <w:adjustRightInd w:val="0"/>
              <w:snapToGrid w:val="0"/>
              <w:ind w:firstLine="480"/>
              <w:rPr>
                <w:rFonts w:hint="eastAsia" w:ascii="Arial" w:hAnsi="Arial" w:eastAsia="宋体" w:cs="Arial"/>
                <w:lang w:eastAsia="zh-CN"/>
              </w:rPr>
            </w:pPr>
            <w:r>
              <w:rPr>
                <w:rFonts w:ascii="Arial" w:hAnsi="Arial" w:cs="Arial"/>
                <w:lang w:val="en-GB"/>
              </w:rPr>
              <w:t>电站</w:t>
            </w:r>
            <w:r>
              <w:rPr>
                <w:rFonts w:ascii="Arial" w:hAnsi="Arial" w:cs="Arial"/>
              </w:rPr>
              <w:t>装机容量1200MW，安装4台单机容量为300MW的立轴单级混流可逆式水泵水轮机，额定发电水头392m，</w:t>
            </w:r>
            <w:r>
              <w:rPr>
                <w:rFonts w:ascii="Arial" w:hAnsi="Arial" w:cs="Arial"/>
                <w:szCs w:val="21"/>
              </w:rPr>
              <w:t>满发利用小时数5h。</w:t>
            </w:r>
            <w:r>
              <w:rPr>
                <w:rFonts w:hint="eastAsia" w:ascii="Arial" w:hAnsi="Arial" w:cs="Arial"/>
                <w:szCs w:val="21"/>
                <w:lang w:eastAsia="zh-CN"/>
              </w:rPr>
              <w:t>建设上下水库各一座，修建输水系统和地下厂房等工程内容。</w:t>
            </w:r>
            <w:bookmarkStart w:id="0" w:name="_GoBack"/>
            <w:bookmarkEnd w:id="0"/>
          </w:p>
          <w:p>
            <w:pPr>
              <w:pStyle w:val="9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>
            <w:pPr>
              <w:pStyle w:val="10"/>
              <w:ind w:firstLine="0" w:firstLineChars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ascii="Arial" w:hAnsi="Arial" w:cs="Arial"/>
              </w:rPr>
              <w:t>工程建设的环境影响包括：施工期生产废水、生活污水、废气、生活垃圾、噪声对环境的影响；建设征地对地表植被、陆生动植物等生态环境的影响；工程开挖与弃渣堆放对水土流失的影响。运行期对环境的影响包括：生活污水、生活垃圾影响</w:t>
            </w:r>
            <w:r>
              <w:rPr>
                <w:rFonts w:ascii="Arial" w:hAnsi="Arial" w:cs="Arial"/>
                <w:szCs w:val="24"/>
              </w:rPr>
              <w:t>。</w:t>
            </w:r>
            <w:r>
              <w:rPr>
                <w:rFonts w:ascii="Arial" w:hAnsi="Arial" w:cs="Arial"/>
              </w:rPr>
              <w:t>冬季电</w:t>
            </w:r>
            <w:r>
              <w:rPr>
                <w:rFonts w:hint="eastAsia" w:ascii="Arial" w:hAnsi="Arial" w:cs="Arial"/>
                <w:lang w:eastAsia="zh-CN"/>
              </w:rPr>
              <w:t>采暖</w:t>
            </w:r>
            <w:r>
              <w:rPr>
                <w:rFonts w:ascii="Arial" w:hAnsi="Arial" w:cs="Arial"/>
              </w:rPr>
              <w:t>。</w:t>
            </w:r>
            <w:r>
              <w:rPr>
                <w:rFonts w:hint="eastAsia" w:ascii="Arial" w:hAnsi="Arial" w:cs="Arial"/>
                <w:lang w:eastAsia="zh-CN"/>
              </w:rPr>
              <w:t>施工期废污水回用不外排，采取洒水控制扬尘，使用低噪声机器控制噪声，进行生态修复和补偿等。运营期污水回用不外排，生活垃圾送蛟河市垃圾填埋场处理。</w:t>
            </w:r>
          </w:p>
        </w:tc>
        <w:tc>
          <w:tcPr>
            <w:tcW w:w="1012" w:type="dxa"/>
            <w:shd w:val="clear" w:color="auto" w:fill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spacing w:line="360" w:lineRule="auto"/>
        <w:ind w:firstLine="240" w:firstLineChars="1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注：项目名称、建设地点、建设单位、环评单位与受理公示一致。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21A1"/>
    <w:rsid w:val="00004395"/>
    <w:rsid w:val="000043EC"/>
    <w:rsid w:val="0001015E"/>
    <w:rsid w:val="0001646B"/>
    <w:rsid w:val="0004404D"/>
    <w:rsid w:val="00045A87"/>
    <w:rsid w:val="00052319"/>
    <w:rsid w:val="000549B5"/>
    <w:rsid w:val="00061F7E"/>
    <w:rsid w:val="0006601F"/>
    <w:rsid w:val="00070B16"/>
    <w:rsid w:val="000736A4"/>
    <w:rsid w:val="00082D43"/>
    <w:rsid w:val="000A1EDD"/>
    <w:rsid w:val="000A2EB1"/>
    <w:rsid w:val="000A2ECF"/>
    <w:rsid w:val="000A353A"/>
    <w:rsid w:val="000A519A"/>
    <w:rsid w:val="000A7669"/>
    <w:rsid w:val="000B6D0A"/>
    <w:rsid w:val="000B79F1"/>
    <w:rsid w:val="000C2921"/>
    <w:rsid w:val="000C44B6"/>
    <w:rsid w:val="000D479B"/>
    <w:rsid w:val="000D4C61"/>
    <w:rsid w:val="000D56F1"/>
    <w:rsid w:val="000F231E"/>
    <w:rsid w:val="000F27A9"/>
    <w:rsid w:val="001069F3"/>
    <w:rsid w:val="00107077"/>
    <w:rsid w:val="00114E4D"/>
    <w:rsid w:val="00120533"/>
    <w:rsid w:val="00127235"/>
    <w:rsid w:val="001336CE"/>
    <w:rsid w:val="00133CC7"/>
    <w:rsid w:val="0013498C"/>
    <w:rsid w:val="00135387"/>
    <w:rsid w:val="00166FFE"/>
    <w:rsid w:val="00170223"/>
    <w:rsid w:val="00183B12"/>
    <w:rsid w:val="001843AD"/>
    <w:rsid w:val="00195705"/>
    <w:rsid w:val="00195EA3"/>
    <w:rsid w:val="001A782D"/>
    <w:rsid w:val="001B1C4B"/>
    <w:rsid w:val="001B230D"/>
    <w:rsid w:val="001B46E5"/>
    <w:rsid w:val="001C0C43"/>
    <w:rsid w:val="001E77A5"/>
    <w:rsid w:val="001F2AC9"/>
    <w:rsid w:val="00205DBF"/>
    <w:rsid w:val="002209E7"/>
    <w:rsid w:val="00220B84"/>
    <w:rsid w:val="00222F4F"/>
    <w:rsid w:val="00223C6A"/>
    <w:rsid w:val="00225291"/>
    <w:rsid w:val="0023111F"/>
    <w:rsid w:val="00234004"/>
    <w:rsid w:val="00242A22"/>
    <w:rsid w:val="00252241"/>
    <w:rsid w:val="00262A6E"/>
    <w:rsid w:val="002749CB"/>
    <w:rsid w:val="00275C1D"/>
    <w:rsid w:val="002811CD"/>
    <w:rsid w:val="00292247"/>
    <w:rsid w:val="002A2BF7"/>
    <w:rsid w:val="002D5D8D"/>
    <w:rsid w:val="002E235B"/>
    <w:rsid w:val="002E5D46"/>
    <w:rsid w:val="002F1DA9"/>
    <w:rsid w:val="002F3FA7"/>
    <w:rsid w:val="002F41EC"/>
    <w:rsid w:val="00310F84"/>
    <w:rsid w:val="003162A0"/>
    <w:rsid w:val="00317072"/>
    <w:rsid w:val="00320C07"/>
    <w:rsid w:val="00323F06"/>
    <w:rsid w:val="00332D5F"/>
    <w:rsid w:val="00334661"/>
    <w:rsid w:val="00336983"/>
    <w:rsid w:val="0034036A"/>
    <w:rsid w:val="00357BB4"/>
    <w:rsid w:val="003607A0"/>
    <w:rsid w:val="0039314F"/>
    <w:rsid w:val="003A1747"/>
    <w:rsid w:val="003B2CBA"/>
    <w:rsid w:val="003C0321"/>
    <w:rsid w:val="003C0DDC"/>
    <w:rsid w:val="003C7CDA"/>
    <w:rsid w:val="003D65A6"/>
    <w:rsid w:val="003E035A"/>
    <w:rsid w:val="003E0B26"/>
    <w:rsid w:val="003F4D36"/>
    <w:rsid w:val="00411944"/>
    <w:rsid w:val="00412D1F"/>
    <w:rsid w:val="00436842"/>
    <w:rsid w:val="004434B6"/>
    <w:rsid w:val="00447AA0"/>
    <w:rsid w:val="00464A72"/>
    <w:rsid w:val="00491B30"/>
    <w:rsid w:val="00493C7D"/>
    <w:rsid w:val="004A0655"/>
    <w:rsid w:val="004A547B"/>
    <w:rsid w:val="004B0342"/>
    <w:rsid w:val="004B0987"/>
    <w:rsid w:val="004B1AFE"/>
    <w:rsid w:val="004C4956"/>
    <w:rsid w:val="004C7F9D"/>
    <w:rsid w:val="004D0E84"/>
    <w:rsid w:val="004D2F86"/>
    <w:rsid w:val="004D772C"/>
    <w:rsid w:val="004E153B"/>
    <w:rsid w:val="004E5BBC"/>
    <w:rsid w:val="004F72DB"/>
    <w:rsid w:val="00503D28"/>
    <w:rsid w:val="00505485"/>
    <w:rsid w:val="00510FC8"/>
    <w:rsid w:val="00513D37"/>
    <w:rsid w:val="00516EBD"/>
    <w:rsid w:val="0052197B"/>
    <w:rsid w:val="00542C17"/>
    <w:rsid w:val="005548BC"/>
    <w:rsid w:val="00555B72"/>
    <w:rsid w:val="00557A36"/>
    <w:rsid w:val="005611D2"/>
    <w:rsid w:val="00562A47"/>
    <w:rsid w:val="00562C4E"/>
    <w:rsid w:val="00564046"/>
    <w:rsid w:val="00564A0B"/>
    <w:rsid w:val="00573B6C"/>
    <w:rsid w:val="00575EC3"/>
    <w:rsid w:val="0058109A"/>
    <w:rsid w:val="005827BA"/>
    <w:rsid w:val="0059314C"/>
    <w:rsid w:val="00594BB8"/>
    <w:rsid w:val="00596490"/>
    <w:rsid w:val="00596BA0"/>
    <w:rsid w:val="005B31C0"/>
    <w:rsid w:val="005D3BAD"/>
    <w:rsid w:val="005E0326"/>
    <w:rsid w:val="005E0E5A"/>
    <w:rsid w:val="005E4593"/>
    <w:rsid w:val="005E5713"/>
    <w:rsid w:val="005E5EC6"/>
    <w:rsid w:val="006015FD"/>
    <w:rsid w:val="00606409"/>
    <w:rsid w:val="006234D2"/>
    <w:rsid w:val="00635034"/>
    <w:rsid w:val="006365EC"/>
    <w:rsid w:val="00636926"/>
    <w:rsid w:val="00636DE2"/>
    <w:rsid w:val="00637B93"/>
    <w:rsid w:val="00651CB1"/>
    <w:rsid w:val="00660FCE"/>
    <w:rsid w:val="00661258"/>
    <w:rsid w:val="00673C8D"/>
    <w:rsid w:val="0067539D"/>
    <w:rsid w:val="00677BDD"/>
    <w:rsid w:val="00683F94"/>
    <w:rsid w:val="00690641"/>
    <w:rsid w:val="006908EF"/>
    <w:rsid w:val="0069499F"/>
    <w:rsid w:val="006A226D"/>
    <w:rsid w:val="006A3852"/>
    <w:rsid w:val="006B7A37"/>
    <w:rsid w:val="006C6185"/>
    <w:rsid w:val="006D3017"/>
    <w:rsid w:val="006E0EE6"/>
    <w:rsid w:val="00721238"/>
    <w:rsid w:val="00721987"/>
    <w:rsid w:val="00723040"/>
    <w:rsid w:val="00723A5F"/>
    <w:rsid w:val="00737118"/>
    <w:rsid w:val="00742160"/>
    <w:rsid w:val="007443D7"/>
    <w:rsid w:val="00744D2F"/>
    <w:rsid w:val="00744F61"/>
    <w:rsid w:val="007453A8"/>
    <w:rsid w:val="00764419"/>
    <w:rsid w:val="00773171"/>
    <w:rsid w:val="007828CB"/>
    <w:rsid w:val="00785069"/>
    <w:rsid w:val="007937E1"/>
    <w:rsid w:val="007B177F"/>
    <w:rsid w:val="007B7ADE"/>
    <w:rsid w:val="007D2949"/>
    <w:rsid w:val="007E4EBE"/>
    <w:rsid w:val="007E74B2"/>
    <w:rsid w:val="007F0CC5"/>
    <w:rsid w:val="007F7EC4"/>
    <w:rsid w:val="008002CA"/>
    <w:rsid w:val="008048F5"/>
    <w:rsid w:val="008109AA"/>
    <w:rsid w:val="00820B0E"/>
    <w:rsid w:val="0082200B"/>
    <w:rsid w:val="00830099"/>
    <w:rsid w:val="0083258A"/>
    <w:rsid w:val="00833389"/>
    <w:rsid w:val="00834A15"/>
    <w:rsid w:val="00846F10"/>
    <w:rsid w:val="00847491"/>
    <w:rsid w:val="00861F92"/>
    <w:rsid w:val="00867237"/>
    <w:rsid w:val="00872E86"/>
    <w:rsid w:val="00880283"/>
    <w:rsid w:val="0088153D"/>
    <w:rsid w:val="00886AD1"/>
    <w:rsid w:val="008A1024"/>
    <w:rsid w:val="008A1070"/>
    <w:rsid w:val="008A3792"/>
    <w:rsid w:val="008B0B85"/>
    <w:rsid w:val="008D18D7"/>
    <w:rsid w:val="008D4699"/>
    <w:rsid w:val="008D76AD"/>
    <w:rsid w:val="008E5BEC"/>
    <w:rsid w:val="00902073"/>
    <w:rsid w:val="009031DD"/>
    <w:rsid w:val="00934C40"/>
    <w:rsid w:val="0094079E"/>
    <w:rsid w:val="00941918"/>
    <w:rsid w:val="00947976"/>
    <w:rsid w:val="00950C8F"/>
    <w:rsid w:val="009578F8"/>
    <w:rsid w:val="00961930"/>
    <w:rsid w:val="00966FAB"/>
    <w:rsid w:val="0099206A"/>
    <w:rsid w:val="00994901"/>
    <w:rsid w:val="009A238F"/>
    <w:rsid w:val="009B26FE"/>
    <w:rsid w:val="009C2105"/>
    <w:rsid w:val="009E38C1"/>
    <w:rsid w:val="009F70EB"/>
    <w:rsid w:val="00A125C4"/>
    <w:rsid w:val="00A2586A"/>
    <w:rsid w:val="00A34EBD"/>
    <w:rsid w:val="00A4227B"/>
    <w:rsid w:val="00A539CC"/>
    <w:rsid w:val="00A658CC"/>
    <w:rsid w:val="00A66DED"/>
    <w:rsid w:val="00A72412"/>
    <w:rsid w:val="00A728D5"/>
    <w:rsid w:val="00A7678C"/>
    <w:rsid w:val="00A8395E"/>
    <w:rsid w:val="00A856CD"/>
    <w:rsid w:val="00A86C31"/>
    <w:rsid w:val="00A90C7A"/>
    <w:rsid w:val="00A921DC"/>
    <w:rsid w:val="00A95294"/>
    <w:rsid w:val="00AA5D4A"/>
    <w:rsid w:val="00AA617F"/>
    <w:rsid w:val="00AB3BC0"/>
    <w:rsid w:val="00AC1C65"/>
    <w:rsid w:val="00AC4923"/>
    <w:rsid w:val="00AE666E"/>
    <w:rsid w:val="00B00A62"/>
    <w:rsid w:val="00B06BFA"/>
    <w:rsid w:val="00B07EFF"/>
    <w:rsid w:val="00B1229E"/>
    <w:rsid w:val="00B15AAA"/>
    <w:rsid w:val="00B21FC6"/>
    <w:rsid w:val="00B269CC"/>
    <w:rsid w:val="00B308B0"/>
    <w:rsid w:val="00B36E95"/>
    <w:rsid w:val="00B439EC"/>
    <w:rsid w:val="00B45818"/>
    <w:rsid w:val="00B52DE4"/>
    <w:rsid w:val="00B5407D"/>
    <w:rsid w:val="00B64B67"/>
    <w:rsid w:val="00B6533C"/>
    <w:rsid w:val="00B65460"/>
    <w:rsid w:val="00B73BFE"/>
    <w:rsid w:val="00B73C81"/>
    <w:rsid w:val="00B75CBD"/>
    <w:rsid w:val="00B76756"/>
    <w:rsid w:val="00B8572B"/>
    <w:rsid w:val="00BB22B5"/>
    <w:rsid w:val="00BB2D11"/>
    <w:rsid w:val="00BB4166"/>
    <w:rsid w:val="00BB4B26"/>
    <w:rsid w:val="00BB697C"/>
    <w:rsid w:val="00BB70BC"/>
    <w:rsid w:val="00BC3D49"/>
    <w:rsid w:val="00BC4647"/>
    <w:rsid w:val="00BD4B1C"/>
    <w:rsid w:val="00BD5D75"/>
    <w:rsid w:val="00BE0146"/>
    <w:rsid w:val="00BE144C"/>
    <w:rsid w:val="00BE5543"/>
    <w:rsid w:val="00BE61AB"/>
    <w:rsid w:val="00BE6E96"/>
    <w:rsid w:val="00BE713A"/>
    <w:rsid w:val="00BF3931"/>
    <w:rsid w:val="00BF765D"/>
    <w:rsid w:val="00C004F0"/>
    <w:rsid w:val="00C042CC"/>
    <w:rsid w:val="00C06684"/>
    <w:rsid w:val="00C07D6B"/>
    <w:rsid w:val="00C1297D"/>
    <w:rsid w:val="00C14285"/>
    <w:rsid w:val="00C14305"/>
    <w:rsid w:val="00C16EE8"/>
    <w:rsid w:val="00C26D07"/>
    <w:rsid w:val="00C3087F"/>
    <w:rsid w:val="00C30B16"/>
    <w:rsid w:val="00C32207"/>
    <w:rsid w:val="00C47C77"/>
    <w:rsid w:val="00C544EA"/>
    <w:rsid w:val="00C54DF2"/>
    <w:rsid w:val="00C605CF"/>
    <w:rsid w:val="00C716DD"/>
    <w:rsid w:val="00C7369A"/>
    <w:rsid w:val="00C821A1"/>
    <w:rsid w:val="00C822F5"/>
    <w:rsid w:val="00C84834"/>
    <w:rsid w:val="00C90E3F"/>
    <w:rsid w:val="00CA6A20"/>
    <w:rsid w:val="00CB1968"/>
    <w:rsid w:val="00CB283B"/>
    <w:rsid w:val="00CB2F7D"/>
    <w:rsid w:val="00CB7411"/>
    <w:rsid w:val="00CC2831"/>
    <w:rsid w:val="00CD2C32"/>
    <w:rsid w:val="00CD417A"/>
    <w:rsid w:val="00CD7BDE"/>
    <w:rsid w:val="00CE135D"/>
    <w:rsid w:val="00CE21EE"/>
    <w:rsid w:val="00CF0AD2"/>
    <w:rsid w:val="00D04095"/>
    <w:rsid w:val="00D07FC2"/>
    <w:rsid w:val="00D24BFA"/>
    <w:rsid w:val="00D3121A"/>
    <w:rsid w:val="00D40E84"/>
    <w:rsid w:val="00D430E4"/>
    <w:rsid w:val="00D46CF8"/>
    <w:rsid w:val="00D50A0A"/>
    <w:rsid w:val="00D51239"/>
    <w:rsid w:val="00D51DA8"/>
    <w:rsid w:val="00D521B9"/>
    <w:rsid w:val="00D671F3"/>
    <w:rsid w:val="00DA0E49"/>
    <w:rsid w:val="00DA3F49"/>
    <w:rsid w:val="00DB0536"/>
    <w:rsid w:val="00DC0629"/>
    <w:rsid w:val="00DC15D2"/>
    <w:rsid w:val="00DC3956"/>
    <w:rsid w:val="00DC4D15"/>
    <w:rsid w:val="00DC528C"/>
    <w:rsid w:val="00DC57B2"/>
    <w:rsid w:val="00DD5C61"/>
    <w:rsid w:val="00DD7842"/>
    <w:rsid w:val="00DD7CCE"/>
    <w:rsid w:val="00DE147D"/>
    <w:rsid w:val="00DE14D0"/>
    <w:rsid w:val="00DE2A67"/>
    <w:rsid w:val="00DF1C38"/>
    <w:rsid w:val="00E041CC"/>
    <w:rsid w:val="00E0698C"/>
    <w:rsid w:val="00E1542F"/>
    <w:rsid w:val="00E22E74"/>
    <w:rsid w:val="00E273A8"/>
    <w:rsid w:val="00E27A49"/>
    <w:rsid w:val="00E527D0"/>
    <w:rsid w:val="00E5291B"/>
    <w:rsid w:val="00E5614E"/>
    <w:rsid w:val="00E56DC2"/>
    <w:rsid w:val="00E65968"/>
    <w:rsid w:val="00E8184D"/>
    <w:rsid w:val="00E90928"/>
    <w:rsid w:val="00EA501B"/>
    <w:rsid w:val="00EA62F0"/>
    <w:rsid w:val="00EB1F69"/>
    <w:rsid w:val="00EB565B"/>
    <w:rsid w:val="00EC05D8"/>
    <w:rsid w:val="00EC6671"/>
    <w:rsid w:val="00EC72B9"/>
    <w:rsid w:val="00ED37D0"/>
    <w:rsid w:val="00EE477A"/>
    <w:rsid w:val="00EE5E2F"/>
    <w:rsid w:val="00EF1318"/>
    <w:rsid w:val="00F0135F"/>
    <w:rsid w:val="00F10F7B"/>
    <w:rsid w:val="00F25431"/>
    <w:rsid w:val="00F25FD3"/>
    <w:rsid w:val="00F32158"/>
    <w:rsid w:val="00F52A7D"/>
    <w:rsid w:val="00F711A1"/>
    <w:rsid w:val="00F73DFF"/>
    <w:rsid w:val="00F74714"/>
    <w:rsid w:val="00F749A9"/>
    <w:rsid w:val="00F75A79"/>
    <w:rsid w:val="00F77E8D"/>
    <w:rsid w:val="00F80BF0"/>
    <w:rsid w:val="00F9039E"/>
    <w:rsid w:val="00F914EF"/>
    <w:rsid w:val="00FA0D0E"/>
    <w:rsid w:val="00FA1EC8"/>
    <w:rsid w:val="00FA4339"/>
    <w:rsid w:val="00FE3B17"/>
    <w:rsid w:val="00FE3C53"/>
    <w:rsid w:val="00FE7A54"/>
    <w:rsid w:val="5DFC48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paragraph" w:customStyle="1" w:styleId="10">
    <w:name w:val="列出段落2"/>
    <w:basedOn w:val="1"/>
    <w:qFormat/>
    <w:uiPriority w:val="34"/>
    <w:pPr>
      <w:ind w:firstLine="420" w:firstLineChars="200"/>
    </w:pPr>
  </w:style>
  <w:style w:type="paragraph" w:customStyle="1" w:styleId="11">
    <w:name w:val="正文报告用"/>
    <w:basedOn w:val="1"/>
    <w:qFormat/>
    <w:uiPriority w:val="0"/>
    <w:pPr>
      <w:ind w:firstLine="200" w:firstLineChars="200"/>
    </w:pPr>
    <w:rPr>
      <w:rFonts w:ascii="Times New Roman" w:hAnsi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55</Words>
  <Characters>315</Characters>
  <Lines>2</Lines>
  <Paragraphs>1</Paragraphs>
  <TotalTime>1</TotalTime>
  <ScaleCrop>false</ScaleCrop>
  <LinksUpToDate>false</LinksUpToDate>
  <CharactersWithSpaces>369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2016-11-22T07:14:00Z</dcterms:created>
  <dc:creator>刘思含</dc:creator>
  <cp:lastModifiedBy>极地猫猫</cp:lastModifiedBy>
  <dcterms:modified xsi:type="dcterms:W3CDTF">2018-09-27T06:33:21Z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